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1A59" w:rsidRDefault="00811A59" w:rsidP="002E78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UWAGA – TE</w:t>
      </w:r>
      <w:r w:rsidR="00F1080B">
        <w:rPr>
          <w:rFonts w:ascii="Times New Roman" w:hAnsi="Times New Roman" w:cs="Times New Roman"/>
          <w:sz w:val="24"/>
          <w:szCs w:val="24"/>
        </w:rPr>
        <w:t>RMINY ZGŁOSZEŃ PRZEDŁUŻONE DO 7 CZERWCA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2019!!!</w:t>
      </w:r>
    </w:p>
    <w:p w:rsidR="00811A59" w:rsidRDefault="00811A59" w:rsidP="002E78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4013C" w:rsidRDefault="00B4013C" w:rsidP="002E78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59A7">
        <w:rPr>
          <w:rFonts w:ascii="Times New Roman" w:hAnsi="Times New Roman" w:cs="Times New Roman"/>
          <w:sz w:val="24"/>
          <w:szCs w:val="24"/>
        </w:rPr>
        <w:t xml:space="preserve">Zapraszamy serdecznie do udziału w Konkursie Piosenki „Piosenką zło zwyciężaj” </w:t>
      </w:r>
      <w:r w:rsidR="002E78C5">
        <w:rPr>
          <w:rFonts w:ascii="Times New Roman" w:hAnsi="Times New Roman" w:cs="Times New Roman"/>
          <w:sz w:val="24"/>
          <w:szCs w:val="24"/>
        </w:rPr>
        <w:br/>
      </w:r>
      <w:r w:rsidRPr="001159A7">
        <w:rPr>
          <w:rFonts w:ascii="Times New Roman" w:hAnsi="Times New Roman" w:cs="Times New Roman"/>
          <w:sz w:val="24"/>
          <w:szCs w:val="24"/>
        </w:rPr>
        <w:t>im. Błogosławionego Ks. Jerzego Popiełuszko</w:t>
      </w:r>
      <w:r w:rsidR="002E78C5">
        <w:rPr>
          <w:rFonts w:ascii="Times New Roman" w:hAnsi="Times New Roman" w:cs="Times New Roman"/>
          <w:sz w:val="24"/>
          <w:szCs w:val="24"/>
        </w:rPr>
        <w:t>.</w:t>
      </w:r>
      <w:r w:rsidR="007B1255">
        <w:rPr>
          <w:rFonts w:ascii="Times New Roman" w:hAnsi="Times New Roman" w:cs="Times New Roman"/>
          <w:sz w:val="24"/>
          <w:szCs w:val="24"/>
        </w:rPr>
        <w:t xml:space="preserve"> </w:t>
      </w:r>
      <w:r w:rsidRPr="001159A7">
        <w:rPr>
          <w:rFonts w:ascii="Times New Roman" w:hAnsi="Times New Roman" w:cs="Times New Roman"/>
          <w:sz w:val="24"/>
          <w:szCs w:val="24"/>
        </w:rPr>
        <w:t xml:space="preserve">W </w:t>
      </w:r>
      <w:r w:rsidR="001159A7" w:rsidRPr="001159A7">
        <w:rPr>
          <w:rFonts w:ascii="Times New Roman" w:hAnsi="Times New Roman" w:cs="Times New Roman"/>
          <w:sz w:val="24"/>
          <w:szCs w:val="24"/>
        </w:rPr>
        <w:t>konkursie</w:t>
      </w:r>
      <w:r w:rsidRPr="001159A7">
        <w:rPr>
          <w:rFonts w:ascii="Times New Roman" w:hAnsi="Times New Roman" w:cs="Times New Roman"/>
          <w:sz w:val="24"/>
          <w:szCs w:val="24"/>
        </w:rPr>
        <w:t xml:space="preserve"> mogą brać udział:</w:t>
      </w:r>
      <w:r w:rsidR="008A2948">
        <w:rPr>
          <w:rFonts w:ascii="Times New Roman" w:hAnsi="Times New Roman" w:cs="Times New Roman"/>
          <w:sz w:val="24"/>
          <w:szCs w:val="24"/>
        </w:rPr>
        <w:t xml:space="preserve"> soliści,</w:t>
      </w:r>
      <w:r w:rsidRPr="001159A7">
        <w:rPr>
          <w:rFonts w:ascii="Times New Roman" w:hAnsi="Times New Roman" w:cs="Times New Roman"/>
          <w:sz w:val="24"/>
          <w:szCs w:val="24"/>
        </w:rPr>
        <w:t xml:space="preserve"> zespoły wokalno-instrumentalne oraz chóry reprezentujące: szkoły podstawowe, gimnazja, szkoły ponadgimnazjalne, uczelnie wyższe, parafie, ośrodki kultury oraz inne instytucje. </w:t>
      </w:r>
    </w:p>
    <w:p w:rsidR="001159A7" w:rsidRDefault="001159A7" w:rsidP="001159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159A7" w:rsidRPr="001159A7" w:rsidRDefault="00EC56EF" w:rsidP="001159A7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Konkurs</w:t>
      </w:r>
      <w:r w:rsidR="001159A7" w:rsidRPr="001159A7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 podzielony zostaje na pięć kategorii wiekowych</w:t>
      </w:r>
      <w:r w:rsidR="001159A7" w:rsidRPr="001159A7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:rsidR="001159A7" w:rsidRPr="001159A7" w:rsidRDefault="001159A7" w:rsidP="001159A7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159A7" w:rsidRPr="001159A7" w:rsidRDefault="001159A7" w:rsidP="001159A7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159A7">
        <w:rPr>
          <w:rFonts w:ascii="Times New Roman" w:eastAsia="Times New Roman" w:hAnsi="Times New Roman" w:cs="Times New Roman"/>
          <w:sz w:val="24"/>
          <w:szCs w:val="24"/>
          <w:lang w:eastAsia="pl-PL"/>
        </w:rPr>
        <w:t>I –  dzieci (do lat 9)</w:t>
      </w:r>
    </w:p>
    <w:p w:rsidR="001159A7" w:rsidRPr="001159A7" w:rsidRDefault="001159A7" w:rsidP="001159A7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159A7">
        <w:rPr>
          <w:rFonts w:ascii="Times New Roman" w:eastAsia="Times New Roman" w:hAnsi="Times New Roman" w:cs="Times New Roman"/>
          <w:sz w:val="24"/>
          <w:szCs w:val="24"/>
          <w:lang w:eastAsia="pl-PL"/>
        </w:rPr>
        <w:t>II -  dzieci (do lat 13)</w:t>
      </w:r>
    </w:p>
    <w:p w:rsidR="001159A7" w:rsidRPr="001159A7" w:rsidRDefault="001159A7" w:rsidP="001159A7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159A7">
        <w:rPr>
          <w:rFonts w:ascii="Times New Roman" w:eastAsia="Times New Roman" w:hAnsi="Times New Roman" w:cs="Times New Roman"/>
          <w:sz w:val="24"/>
          <w:szCs w:val="24"/>
          <w:lang w:eastAsia="pl-PL"/>
        </w:rPr>
        <w:t>III - młodzież ( 14 -19)</w:t>
      </w:r>
    </w:p>
    <w:p w:rsidR="001159A7" w:rsidRPr="001159A7" w:rsidRDefault="001159A7" w:rsidP="001159A7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159A7">
        <w:rPr>
          <w:rFonts w:ascii="Times New Roman" w:eastAsia="Times New Roman" w:hAnsi="Times New Roman" w:cs="Times New Roman"/>
          <w:sz w:val="24"/>
          <w:szCs w:val="24"/>
          <w:lang w:eastAsia="pl-PL"/>
        </w:rPr>
        <w:t>IV - st</w:t>
      </w:r>
      <w:r w:rsidR="00AF508F">
        <w:rPr>
          <w:rFonts w:ascii="Times New Roman" w:eastAsia="Times New Roman" w:hAnsi="Times New Roman" w:cs="Times New Roman"/>
          <w:sz w:val="24"/>
          <w:szCs w:val="24"/>
          <w:lang w:eastAsia="pl-PL"/>
        </w:rPr>
        <w:t>arsza młodzież i dorośli – bez limitu wieku</w:t>
      </w:r>
    </w:p>
    <w:p w:rsidR="001159A7" w:rsidRPr="001159A7" w:rsidRDefault="001159A7" w:rsidP="001159A7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159A7">
        <w:rPr>
          <w:rFonts w:ascii="Times New Roman" w:eastAsia="Times New Roman" w:hAnsi="Times New Roman" w:cs="Times New Roman"/>
          <w:sz w:val="24"/>
          <w:szCs w:val="24"/>
          <w:lang w:eastAsia="pl-PL"/>
        </w:rPr>
        <w:t>W obrębie kategorii komisja konkursowa będzie oceniała oddzielnie solistów i zespoły wokalno-instrumentalne.</w:t>
      </w:r>
    </w:p>
    <w:p w:rsidR="001159A7" w:rsidRDefault="001159A7" w:rsidP="001159A7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159A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V – chóry </w:t>
      </w:r>
    </w:p>
    <w:p w:rsidR="007B1255" w:rsidRDefault="007B1255" w:rsidP="001159A7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B1255" w:rsidRPr="005F5E9B" w:rsidRDefault="007B1255" w:rsidP="007B1255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 konkursu</w:t>
      </w:r>
      <w:r w:rsidRPr="005F5E9B">
        <w:rPr>
          <w:rFonts w:ascii="Times New Roman" w:hAnsi="Times New Roman" w:cs="Times New Roman"/>
          <w:sz w:val="24"/>
          <w:szCs w:val="24"/>
        </w:rPr>
        <w:t xml:space="preserve"> należy przygotować </w:t>
      </w:r>
      <w:r>
        <w:rPr>
          <w:rFonts w:ascii="Times New Roman" w:hAnsi="Times New Roman" w:cs="Times New Roman"/>
          <w:sz w:val="24"/>
          <w:szCs w:val="24"/>
        </w:rPr>
        <w:t xml:space="preserve">dwa </w:t>
      </w:r>
      <w:r w:rsidRPr="005F5E9B">
        <w:rPr>
          <w:rFonts w:ascii="Times New Roman" w:hAnsi="Times New Roman" w:cs="Times New Roman"/>
          <w:sz w:val="24"/>
          <w:szCs w:val="24"/>
        </w:rPr>
        <w:t xml:space="preserve">utwory związane z postacią błogosławionego ks. Jerzego Popiełuszko. </w:t>
      </w:r>
      <w:r>
        <w:rPr>
          <w:rFonts w:ascii="Times New Roman" w:hAnsi="Times New Roman" w:cs="Times New Roman"/>
          <w:sz w:val="24"/>
          <w:szCs w:val="24"/>
        </w:rPr>
        <w:t xml:space="preserve">Mogą to być utwory innych wykonawców lub samodzielnie skomponowane (słowa lub/i muzyka). </w:t>
      </w:r>
    </w:p>
    <w:p w:rsidR="007B1255" w:rsidRPr="001159A7" w:rsidRDefault="007B1255" w:rsidP="001159A7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E78C5" w:rsidRDefault="002E78C5" w:rsidP="002E78C5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5F5E9B">
        <w:rPr>
          <w:rFonts w:ascii="Times New Roman" w:hAnsi="Times New Roman" w:cs="Times New Roman"/>
          <w:sz w:val="24"/>
          <w:szCs w:val="24"/>
        </w:rPr>
        <w:t>Zgłoszenia należy dokonywać na załączonym formularzu zgłoszeniowym</w:t>
      </w:r>
      <w:r>
        <w:rPr>
          <w:rFonts w:ascii="Times New Roman" w:hAnsi="Times New Roman" w:cs="Times New Roman"/>
          <w:sz w:val="24"/>
          <w:szCs w:val="24"/>
        </w:rPr>
        <w:t xml:space="preserve"> oraz </w:t>
      </w:r>
      <w:r w:rsidRPr="005F5E9B">
        <w:rPr>
          <w:rFonts w:ascii="Times New Roman" w:hAnsi="Times New Roman" w:cs="Times New Roman"/>
          <w:sz w:val="24"/>
          <w:szCs w:val="24"/>
        </w:rPr>
        <w:t xml:space="preserve">przesłać </w:t>
      </w:r>
      <w:r>
        <w:rPr>
          <w:rFonts w:ascii="Times New Roman" w:hAnsi="Times New Roman" w:cs="Times New Roman"/>
          <w:sz w:val="24"/>
          <w:szCs w:val="24"/>
        </w:rPr>
        <w:br/>
      </w:r>
      <w:r w:rsidRPr="005F5E9B">
        <w:rPr>
          <w:rFonts w:ascii="Times New Roman" w:hAnsi="Times New Roman" w:cs="Times New Roman"/>
          <w:sz w:val="24"/>
          <w:szCs w:val="24"/>
        </w:rPr>
        <w:t xml:space="preserve">w dowolnej formie (mailowo, drogą pocztową) na adres organizatora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5F5E9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Oddziałowe Biuro Edukacji Narodowej Instytutu Pamięci Narodowej w Białymstoku</w:t>
      </w:r>
      <w:r w:rsidRPr="005F5E9B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ul. Warsztatowa 1a, 15- 001 Białystok </w:t>
      </w:r>
      <w:r w:rsidRPr="005F5E9B">
        <w:rPr>
          <w:rFonts w:ascii="Times New Roman" w:hAnsi="Times New Roman" w:cs="Times New Roman"/>
          <w:sz w:val="24"/>
          <w:szCs w:val="24"/>
        </w:rPr>
        <w:t xml:space="preserve">– z dopiskiem </w:t>
      </w:r>
      <w:r w:rsidR="00EC56EF">
        <w:rPr>
          <w:rFonts w:ascii="Times New Roman" w:hAnsi="Times New Roman" w:cs="Times New Roman"/>
          <w:sz w:val="24"/>
          <w:szCs w:val="24"/>
        </w:rPr>
        <w:t>Konkurs</w:t>
      </w:r>
      <w:r w:rsidRPr="005F5E9B">
        <w:rPr>
          <w:rFonts w:ascii="Times New Roman" w:hAnsi="Times New Roman" w:cs="Times New Roman"/>
          <w:sz w:val="24"/>
          <w:szCs w:val="24"/>
        </w:rPr>
        <w:t xml:space="preserve"> Piosenki, „Piosenką zło zwyciężaj”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F5E9B">
        <w:rPr>
          <w:rFonts w:ascii="Times New Roman" w:hAnsi="Times New Roman" w:cs="Times New Roman"/>
          <w:sz w:val="24"/>
          <w:szCs w:val="24"/>
        </w:rPr>
        <w:t xml:space="preserve">im. Błogosławionego </w:t>
      </w:r>
      <w:r w:rsidR="003D1120">
        <w:rPr>
          <w:rFonts w:ascii="Times New Roman" w:hAnsi="Times New Roman" w:cs="Times New Roman"/>
          <w:sz w:val="24"/>
          <w:szCs w:val="24"/>
        </w:rPr>
        <w:br/>
      </w:r>
      <w:r w:rsidRPr="005F5E9B">
        <w:rPr>
          <w:rFonts w:ascii="Times New Roman" w:hAnsi="Times New Roman" w:cs="Times New Roman"/>
          <w:sz w:val="24"/>
          <w:szCs w:val="24"/>
        </w:rPr>
        <w:t>ks. Jerzego  Popiełuszko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F5E9B">
        <w:rPr>
          <w:rFonts w:ascii="Times New Roman" w:hAnsi="Times New Roman" w:cs="Times New Roman"/>
          <w:sz w:val="24"/>
          <w:szCs w:val="24"/>
        </w:rPr>
        <w:t xml:space="preserve">w nieprzekraczalnym terminie do dnia </w:t>
      </w:r>
      <w:r w:rsidR="00811A59">
        <w:rPr>
          <w:rFonts w:ascii="Times New Roman" w:hAnsi="Times New Roman" w:cs="Times New Roman"/>
          <w:sz w:val="24"/>
          <w:szCs w:val="24"/>
        </w:rPr>
        <w:t>31</w:t>
      </w:r>
      <w:r>
        <w:rPr>
          <w:rFonts w:ascii="Times New Roman" w:hAnsi="Times New Roman" w:cs="Times New Roman"/>
          <w:sz w:val="24"/>
          <w:szCs w:val="24"/>
        </w:rPr>
        <w:t xml:space="preserve"> maja 2019 r</w:t>
      </w:r>
      <w:r w:rsidRPr="005F5E9B">
        <w:rPr>
          <w:rFonts w:ascii="Times New Roman" w:hAnsi="Times New Roman" w:cs="Times New Roman"/>
          <w:sz w:val="24"/>
          <w:szCs w:val="24"/>
        </w:rPr>
        <w:t>.</w:t>
      </w:r>
    </w:p>
    <w:p w:rsidR="007B1255" w:rsidRDefault="007B1255" w:rsidP="002E78C5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7B1255" w:rsidRDefault="007B1255" w:rsidP="007B1255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Przesłuchania półfinałowe odbędą się </w:t>
      </w:r>
      <w:r w:rsidR="00B00CD4">
        <w:rPr>
          <w:rFonts w:ascii="Times New Roman" w:hAnsi="Times New Roman" w:cs="Times New Roman"/>
          <w:sz w:val="24"/>
          <w:szCs w:val="24"/>
        </w:rPr>
        <w:t xml:space="preserve">10 – 11 czerwca </w:t>
      </w:r>
      <w:r w:rsidR="000935E0">
        <w:rPr>
          <w:rFonts w:ascii="Times New Roman" w:hAnsi="Times New Roman" w:cs="Times New Roman"/>
          <w:sz w:val="24"/>
          <w:szCs w:val="24"/>
        </w:rPr>
        <w:t xml:space="preserve">2019 r. </w:t>
      </w:r>
      <w:r>
        <w:rPr>
          <w:rFonts w:ascii="Times New Roman" w:hAnsi="Times New Roman" w:cs="Times New Roman"/>
          <w:sz w:val="24"/>
          <w:szCs w:val="24"/>
        </w:rPr>
        <w:t>w siedzibie M</w:t>
      </w:r>
      <w:r w:rsidR="00B00CD4">
        <w:rPr>
          <w:rFonts w:ascii="Times New Roman" w:hAnsi="Times New Roman" w:cs="Times New Roman"/>
          <w:sz w:val="24"/>
          <w:szCs w:val="24"/>
        </w:rPr>
        <w:t xml:space="preserve">łodzieżowego Domu Kultury przy </w:t>
      </w:r>
      <w:r>
        <w:rPr>
          <w:rFonts w:ascii="Times New Roman" w:hAnsi="Times New Roman" w:cs="Times New Roman"/>
          <w:sz w:val="24"/>
          <w:szCs w:val="24"/>
        </w:rPr>
        <w:t>ul. Warszawskiej 79 A w Białymstoku, podczas których Komisja konkursowa wyłoni Finalistów, którzy wezmą udział w Gali Finało</w:t>
      </w:r>
      <w:r w:rsidR="00A92809">
        <w:rPr>
          <w:rFonts w:ascii="Times New Roman" w:hAnsi="Times New Roman" w:cs="Times New Roman"/>
          <w:sz w:val="24"/>
          <w:szCs w:val="24"/>
        </w:rPr>
        <w:t xml:space="preserve">wej w dniu 14 września 2019 r. </w:t>
      </w:r>
      <w:r>
        <w:rPr>
          <w:rFonts w:ascii="Times New Roman" w:hAnsi="Times New Roman" w:cs="Times New Roman"/>
          <w:sz w:val="24"/>
          <w:szCs w:val="24"/>
        </w:rPr>
        <w:t xml:space="preserve">w Suchowoli. </w:t>
      </w:r>
    </w:p>
    <w:p w:rsidR="00D81C74" w:rsidRDefault="00D81C74" w:rsidP="007B1255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D81C74" w:rsidRDefault="00D81C74" w:rsidP="00D81C74">
      <w:pPr>
        <w:spacing w:after="0" w:line="240" w:lineRule="auto"/>
        <w:contextualSpacing/>
        <w:jc w:val="both"/>
        <w:rPr>
          <w:rStyle w:val="Hipercze"/>
          <w:rFonts w:ascii="Times New Roman" w:hAnsi="Times New Roman" w:cs="Times New Roman"/>
          <w:bCs/>
          <w:color w:val="auto"/>
          <w:sz w:val="24"/>
          <w:szCs w:val="24"/>
          <w:u w:val="none"/>
        </w:rPr>
      </w:pPr>
      <w:r w:rsidRPr="00D81C74">
        <w:rPr>
          <w:rFonts w:ascii="Times New Roman" w:hAnsi="Times New Roman" w:cs="Times New Roman"/>
          <w:bCs/>
          <w:sz w:val="24"/>
          <w:szCs w:val="24"/>
        </w:rPr>
        <w:t xml:space="preserve">Każdy uczestnik </w:t>
      </w:r>
      <w:r w:rsidR="00EC56EF">
        <w:rPr>
          <w:rFonts w:ascii="Times New Roman" w:hAnsi="Times New Roman" w:cs="Times New Roman"/>
          <w:bCs/>
          <w:sz w:val="24"/>
          <w:szCs w:val="24"/>
        </w:rPr>
        <w:t>Konkursu</w:t>
      </w:r>
      <w:r w:rsidRPr="00D81C74">
        <w:rPr>
          <w:rFonts w:ascii="Times New Roman" w:hAnsi="Times New Roman" w:cs="Times New Roman"/>
          <w:bCs/>
          <w:sz w:val="24"/>
          <w:szCs w:val="24"/>
        </w:rPr>
        <w:t xml:space="preserve"> zgłasza uprzednio swój udział na karcie zgłoszeniowej, którą po wypełnieniu i zeskanowaniu należy przesłać drogą mailową na adres mailowy </w:t>
      </w:r>
      <w:hyperlink r:id="rId5" w:history="1">
        <w:r w:rsidRPr="00D81C74">
          <w:rPr>
            <w:rFonts w:ascii="Times New Roman" w:hAnsi="Times New Roman" w:cs="Times New Roman"/>
            <w:bCs/>
            <w:sz w:val="24"/>
            <w:szCs w:val="24"/>
          </w:rPr>
          <w:t>adriana.plywaczewska@ipn.gov.pl</w:t>
        </w:r>
      </w:hyperlink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Dodatkowych informacji można uzyskać pod numerem </w:t>
      </w:r>
      <w:r>
        <w:rPr>
          <w:rFonts w:ascii="Times New Roman" w:hAnsi="Times New Roman" w:cs="Times New Roman"/>
          <w:sz w:val="24"/>
          <w:szCs w:val="24"/>
        </w:rPr>
        <w:br/>
        <w:t xml:space="preserve">tel. </w:t>
      </w:r>
      <w:r w:rsidR="00D5081A">
        <w:rPr>
          <w:rStyle w:val="Hipercze"/>
          <w:rFonts w:ascii="Times New Roman" w:hAnsi="Times New Roman" w:cs="Times New Roman"/>
          <w:bCs/>
          <w:color w:val="auto"/>
          <w:sz w:val="24"/>
          <w:szCs w:val="24"/>
          <w:u w:val="none"/>
        </w:rPr>
        <w:t>85 6645771</w:t>
      </w:r>
      <w:r w:rsidR="00317D8F">
        <w:rPr>
          <w:rStyle w:val="Hipercze"/>
          <w:rFonts w:ascii="Times New Roman" w:hAnsi="Times New Roman" w:cs="Times New Roman"/>
          <w:bCs/>
          <w:color w:val="auto"/>
          <w:sz w:val="24"/>
          <w:szCs w:val="24"/>
          <w:u w:val="none"/>
        </w:rPr>
        <w:t xml:space="preserve"> </w:t>
      </w:r>
      <w:r w:rsidRPr="00D81C74">
        <w:rPr>
          <w:rStyle w:val="Hipercze"/>
          <w:rFonts w:ascii="Times New Roman" w:hAnsi="Times New Roman" w:cs="Times New Roman"/>
          <w:bCs/>
          <w:color w:val="auto"/>
          <w:sz w:val="24"/>
          <w:szCs w:val="24"/>
          <w:u w:val="none"/>
        </w:rPr>
        <w:t>– Urszula Gierasimiuk.</w:t>
      </w:r>
    </w:p>
    <w:p w:rsidR="009D33A7" w:rsidRDefault="009D33A7" w:rsidP="00D81C74">
      <w:pPr>
        <w:spacing w:after="0" w:line="240" w:lineRule="auto"/>
        <w:contextualSpacing/>
        <w:jc w:val="both"/>
        <w:rPr>
          <w:rStyle w:val="Hipercze"/>
          <w:rFonts w:ascii="Times New Roman" w:hAnsi="Times New Roman" w:cs="Times New Roman"/>
          <w:bCs/>
          <w:color w:val="auto"/>
          <w:sz w:val="24"/>
          <w:szCs w:val="24"/>
          <w:u w:val="none"/>
        </w:rPr>
      </w:pPr>
    </w:p>
    <w:p w:rsidR="009D33A7" w:rsidRDefault="009D33A7" w:rsidP="009D33A7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Przystąpienie do </w:t>
      </w:r>
      <w:r w:rsidR="00EC56EF">
        <w:rPr>
          <w:rFonts w:ascii="Times New Roman" w:hAnsi="Times New Roman" w:cs="Times New Roman"/>
          <w:sz w:val="24"/>
          <w:szCs w:val="24"/>
        </w:rPr>
        <w:t>Konkursu</w:t>
      </w:r>
      <w:r w:rsidRPr="005F5E9B">
        <w:rPr>
          <w:rFonts w:ascii="Times New Roman" w:hAnsi="Times New Roman" w:cs="Times New Roman"/>
          <w:sz w:val="24"/>
          <w:szCs w:val="24"/>
        </w:rPr>
        <w:t xml:space="preserve"> oznacza wyrażenie zgody przez opiekuna/rodzica uczestnika </w:t>
      </w:r>
      <w:r w:rsidR="00EC56EF">
        <w:rPr>
          <w:rFonts w:ascii="Times New Roman" w:hAnsi="Times New Roman" w:cs="Times New Roman"/>
          <w:sz w:val="24"/>
          <w:szCs w:val="24"/>
        </w:rPr>
        <w:t>Konkursu</w:t>
      </w:r>
      <w:r w:rsidRPr="005F5E9B">
        <w:rPr>
          <w:rFonts w:ascii="Times New Roman" w:hAnsi="Times New Roman" w:cs="Times New Roman"/>
          <w:sz w:val="24"/>
          <w:szCs w:val="24"/>
        </w:rPr>
        <w:t xml:space="preserve"> na przetwarzanie jego danych osobowych w zakresie i celu niezbędnym dla przeprowadzenia </w:t>
      </w:r>
      <w:r w:rsidR="00EC56EF">
        <w:rPr>
          <w:rFonts w:ascii="Times New Roman" w:hAnsi="Times New Roman" w:cs="Times New Roman"/>
          <w:sz w:val="24"/>
          <w:szCs w:val="24"/>
        </w:rPr>
        <w:t>Konkursu</w:t>
      </w:r>
      <w:r>
        <w:rPr>
          <w:rFonts w:ascii="Times New Roman" w:hAnsi="Times New Roman" w:cs="Times New Roman"/>
          <w:sz w:val="24"/>
          <w:szCs w:val="24"/>
        </w:rPr>
        <w:t xml:space="preserve"> z jego udziałem (</w:t>
      </w:r>
      <w:r w:rsidR="00EC56EF">
        <w:rPr>
          <w:rFonts w:ascii="Times New Roman" w:hAnsi="Times New Roman" w:cs="Times New Roman"/>
          <w:sz w:val="24"/>
          <w:szCs w:val="24"/>
        </w:rPr>
        <w:t>w załączeniu regulamin oraz karta zgłoszenia).</w:t>
      </w:r>
    </w:p>
    <w:p w:rsidR="009D33A7" w:rsidRPr="00D81C74" w:rsidRDefault="009D33A7" w:rsidP="00D81C74">
      <w:pPr>
        <w:spacing w:after="0" w:line="240" w:lineRule="auto"/>
        <w:contextualSpacing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7B1255" w:rsidRDefault="007B1255" w:rsidP="007B1255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7B1255" w:rsidRDefault="007B1255" w:rsidP="007B1255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7B1255" w:rsidRDefault="007B1255" w:rsidP="002E78C5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7B1255" w:rsidRDefault="007B1255" w:rsidP="002E78C5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7B1255" w:rsidRPr="005F5E9B" w:rsidRDefault="007B1255" w:rsidP="002E78C5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591C4A" w:rsidRPr="001159A7" w:rsidRDefault="00591C4A" w:rsidP="001159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4013C" w:rsidRPr="00B4013C" w:rsidRDefault="00B4013C" w:rsidP="00B4013C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B4013C" w:rsidRPr="00B401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4F028C"/>
    <w:multiLevelType w:val="hybridMultilevel"/>
    <w:tmpl w:val="7FA8C6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B36816"/>
    <w:multiLevelType w:val="hybridMultilevel"/>
    <w:tmpl w:val="DBC470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F67F63"/>
    <w:multiLevelType w:val="hybridMultilevel"/>
    <w:tmpl w:val="D4BA90BA"/>
    <w:lvl w:ilvl="0" w:tplc="9ED6180A">
      <w:start w:val="1"/>
      <w:numFmt w:val="decimal"/>
      <w:lvlText w:val="%1.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D602E18"/>
    <w:multiLevelType w:val="hybridMultilevel"/>
    <w:tmpl w:val="803C0006"/>
    <w:lvl w:ilvl="0" w:tplc="4BBA76FA">
      <w:start w:val="1"/>
      <w:numFmt w:val="decimal"/>
      <w:lvlText w:val="%1."/>
      <w:lvlJc w:val="left"/>
      <w:pPr>
        <w:ind w:left="1440" w:hanging="36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728227FD"/>
    <w:multiLevelType w:val="hybridMultilevel"/>
    <w:tmpl w:val="3C82A9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0343"/>
    <w:rsid w:val="000935E0"/>
    <w:rsid w:val="001039A3"/>
    <w:rsid w:val="001159A7"/>
    <w:rsid w:val="002E78C5"/>
    <w:rsid w:val="00317D8F"/>
    <w:rsid w:val="003D1120"/>
    <w:rsid w:val="003E7FAD"/>
    <w:rsid w:val="00591C4A"/>
    <w:rsid w:val="00633569"/>
    <w:rsid w:val="00775931"/>
    <w:rsid w:val="007B1255"/>
    <w:rsid w:val="00811A59"/>
    <w:rsid w:val="00863278"/>
    <w:rsid w:val="008A2948"/>
    <w:rsid w:val="009D33A7"/>
    <w:rsid w:val="00A50EA6"/>
    <w:rsid w:val="00A92809"/>
    <w:rsid w:val="00AF2B37"/>
    <w:rsid w:val="00AF508F"/>
    <w:rsid w:val="00B00CD4"/>
    <w:rsid w:val="00B4013C"/>
    <w:rsid w:val="00C17284"/>
    <w:rsid w:val="00D5081A"/>
    <w:rsid w:val="00D81C74"/>
    <w:rsid w:val="00E80343"/>
    <w:rsid w:val="00EC56EF"/>
    <w:rsid w:val="00F1080B"/>
    <w:rsid w:val="00FC3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BEF303"/>
  <w15:chartTrackingRefBased/>
  <w15:docId w15:val="{94555720-C62D-427D-BB3D-B3A154D3A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B4013C"/>
    <w:pPr>
      <w:ind w:left="720"/>
      <w:contextualSpacing/>
    </w:pPr>
  </w:style>
  <w:style w:type="paragraph" w:styleId="Bezodstpw">
    <w:name w:val="No Spacing"/>
    <w:uiPriority w:val="1"/>
    <w:qFormat/>
    <w:rsid w:val="002E78C5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D81C7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driana.plywaczewska@ipn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314</Words>
  <Characters>1884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IPN O/Bialystok</Company>
  <LinksUpToDate>false</LinksUpToDate>
  <CharactersWithSpaces>2194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Adriana Pływaczewska</dc:creator>
  <cp:keywords/>
  <dc:description/>
  <cp:lastModifiedBy>Adriana Pływaczewska</cp:lastModifiedBy>
  <cp:revision>7</cp:revision>
  <dcterms:created xsi:type="dcterms:W3CDTF">2019-05-27T06:15:00Z</dcterms:created>
  <dcterms:modified xsi:type="dcterms:W3CDTF">2019-05-27T06:50:00Z</dcterms:modified>
</cp:coreProperties>
</file>