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37" w:rsidRPr="00F05992" w:rsidRDefault="00813316" w:rsidP="00495F37">
      <w:pPr>
        <w:rPr>
          <w:rFonts w:ascii="Memoria" w:hAnsi="Memoria"/>
          <w:sz w:val="20"/>
          <w:szCs w:val="20"/>
        </w:rPr>
      </w:pPr>
      <w:bookmarkStart w:id="0" w:name="_GoBack"/>
      <w:r w:rsidRPr="00F05992">
        <w:rPr>
          <w:rFonts w:ascii="Memoria" w:hAnsi="Memoria"/>
          <w:sz w:val="20"/>
          <w:szCs w:val="20"/>
        </w:rPr>
        <w:t xml:space="preserve">Załącznik nr </w:t>
      </w:r>
      <w:r w:rsidR="00495F37" w:rsidRPr="00F05992">
        <w:rPr>
          <w:rFonts w:ascii="Memoria" w:hAnsi="Memoria"/>
          <w:sz w:val="20"/>
          <w:szCs w:val="20"/>
        </w:rPr>
        <w:t>3</w:t>
      </w:r>
      <w:r w:rsidRPr="00F05992">
        <w:rPr>
          <w:rFonts w:ascii="Memoria" w:hAnsi="Memoria"/>
          <w:sz w:val="20"/>
          <w:szCs w:val="20"/>
        </w:rPr>
        <w:t xml:space="preserve"> </w:t>
      </w:r>
      <w:r w:rsidR="00495F37" w:rsidRPr="00F05992">
        <w:rPr>
          <w:rFonts w:ascii="Memoria" w:hAnsi="Memoria"/>
          <w:sz w:val="20"/>
          <w:szCs w:val="20"/>
        </w:rPr>
        <w:t>do Regulaminu Konkursu Plastycznego</w:t>
      </w:r>
    </w:p>
    <w:bookmarkEnd w:id="0"/>
    <w:p w:rsidR="00813316" w:rsidRPr="00813316" w:rsidRDefault="00813316" w:rsidP="00813316">
      <w:pPr>
        <w:rPr>
          <w:rFonts w:ascii="Memoria" w:hAnsi="Memoria"/>
          <w:sz w:val="20"/>
          <w:szCs w:val="20"/>
        </w:rPr>
      </w:pPr>
    </w:p>
    <w:p w:rsidR="00813316" w:rsidRPr="00813316" w:rsidRDefault="00813316" w:rsidP="00674620">
      <w:pPr>
        <w:jc w:val="center"/>
        <w:rPr>
          <w:rFonts w:ascii="Memoria" w:hAnsi="Memoria"/>
          <w:b/>
          <w:bCs/>
          <w:sz w:val="20"/>
          <w:szCs w:val="20"/>
        </w:rPr>
      </w:pPr>
      <w:r w:rsidRPr="00813316">
        <w:rPr>
          <w:rFonts w:ascii="Memoria" w:hAnsi="Memoria"/>
          <w:b/>
          <w:bCs/>
          <w:sz w:val="20"/>
          <w:szCs w:val="20"/>
        </w:rPr>
        <w:t>Informacja dotycząca przetwarzania danych osobowych w związku z udziałem w konkursie organizowanym przez Instytut Pamięci Narodowej – Komisję Ścigania Zbrodni przeciwko Narodowi Polskiemu Oddział w Poznaniu</w:t>
      </w:r>
    </w:p>
    <w:p w:rsidR="00813316" w:rsidRPr="00813316" w:rsidRDefault="00813316" w:rsidP="00813316">
      <w:p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 xml:space="preserve">Pani/Pana dane osobowe </w:t>
      </w:r>
      <w:r w:rsidR="00674620">
        <w:rPr>
          <w:rFonts w:ascii="Memoria" w:hAnsi="Memoria"/>
          <w:sz w:val="20"/>
          <w:szCs w:val="20"/>
        </w:rPr>
        <w:t>oraz dane osobowe dziecka przetwarzane będą w celach</w:t>
      </w:r>
      <w:r w:rsidRPr="00813316">
        <w:rPr>
          <w:rFonts w:ascii="Memoria" w:hAnsi="Memoria"/>
          <w:sz w:val="20"/>
          <w:szCs w:val="20"/>
        </w:rPr>
        <w:t>:</w:t>
      </w:r>
    </w:p>
    <w:p w:rsidR="00813316" w:rsidRPr="00813316" w:rsidRDefault="00674620" w:rsidP="00813316">
      <w:pPr>
        <w:numPr>
          <w:ilvl w:val="0"/>
          <w:numId w:val="1"/>
        </w:numPr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udziału i </w:t>
      </w:r>
      <w:r w:rsidR="00813316" w:rsidRPr="00813316">
        <w:rPr>
          <w:rFonts w:ascii="Memoria" w:hAnsi="Memoria"/>
          <w:sz w:val="20"/>
          <w:szCs w:val="20"/>
        </w:rPr>
        <w:t xml:space="preserve">realizacji </w:t>
      </w:r>
      <w:r w:rsidR="00813316">
        <w:rPr>
          <w:rFonts w:ascii="Memoria" w:hAnsi="Memoria"/>
          <w:sz w:val="20"/>
          <w:szCs w:val="20"/>
        </w:rPr>
        <w:t>konkursu</w:t>
      </w:r>
      <w:r w:rsidR="00813316" w:rsidRPr="00813316">
        <w:rPr>
          <w:rFonts w:ascii="Memoria" w:hAnsi="Memoria"/>
          <w:sz w:val="20"/>
          <w:szCs w:val="20"/>
        </w:rPr>
        <w:t xml:space="preserve"> organizowanego przez Instytut Pamięci Narodowej – Komisję Ścigania Zbrodni przeciwko Narodowi Polskiemu Oddział w Poznaniu;</w:t>
      </w:r>
    </w:p>
    <w:p w:rsidR="00674620" w:rsidRDefault="00813316" w:rsidP="00674620">
      <w:pPr>
        <w:numPr>
          <w:ilvl w:val="0"/>
          <w:numId w:val="1"/>
        </w:num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 xml:space="preserve">publikacji wizerunku </w:t>
      </w:r>
      <w:r w:rsidR="00674620" w:rsidRPr="00674620">
        <w:rPr>
          <w:rFonts w:ascii="Memoria" w:hAnsi="Memoria"/>
          <w:sz w:val="20"/>
          <w:szCs w:val="20"/>
        </w:rPr>
        <w:t>w związku z konkursem w  celu promowania działań edukacyjnych na stronach internetowych, mediach i oficjalnych profilach w mediach społecznościowych prowadzonych przez Organizatora.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Podstawą prawną przetwarzania danych jest art. 6 ust. 1 lit. a</w:t>
      </w:r>
      <w:r w:rsidR="00674620" w:rsidRPr="00674620">
        <w:rPr>
          <w:rFonts w:ascii="Memoria" w:hAnsi="Memoria"/>
          <w:sz w:val="20"/>
          <w:szCs w:val="20"/>
        </w:rPr>
        <w:t>(osoba, której dane dotyczą wyraziła zgodę na przetwarzanie swoich danych osobowych w jednym lub większej liczbie określonych celów), e (przetwarzanie jest niezbędne do wykonania zadania realizowanego w interesie publicznym lub w ramach sprawowania władzy publicznej powierzonej administratorowi)</w:t>
      </w:r>
      <w:r w:rsidR="00674620">
        <w:rPr>
          <w:rFonts w:ascii="Memoria" w:hAnsi="Memoria"/>
          <w:sz w:val="20"/>
          <w:szCs w:val="20"/>
        </w:rPr>
        <w:t xml:space="preserve"> </w:t>
      </w:r>
      <w:r w:rsidRPr="00813316">
        <w:rPr>
          <w:rFonts w:ascii="Memoria" w:hAnsi="Memori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dalej: RODO w przypadku wyrażenia przez Panią/Pana zgody w trybie określonym w art. 81 ust.1 ustawy z dnia 4 lutego 1994 r. o prawie autorskim i prawach pokrewnych.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Administratorem Pani/Pana danych osobowych jest Prezes Instytutu Pamięci Narodowej – Komisja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813316" w:rsidRPr="00813316" w:rsidRDefault="00813316" w:rsidP="00674620">
      <w:pPr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 xml:space="preserve">Dane kontaktowe inspektora ochrony danych w IPN-KŚZpNP: </w:t>
      </w:r>
      <w:hyperlink r:id="rId5" w:history="1">
        <w:r w:rsidRPr="00813316">
          <w:rPr>
            <w:rStyle w:val="Hipercze"/>
            <w:rFonts w:ascii="Memoria" w:hAnsi="Memoria"/>
            <w:sz w:val="20"/>
            <w:szCs w:val="20"/>
          </w:rPr>
          <w:t>inspektorochronydanych@ipn.gov.pl,</w:t>
        </w:r>
      </w:hyperlink>
      <w:r w:rsidRPr="00813316">
        <w:rPr>
          <w:rFonts w:ascii="Memoria" w:hAnsi="Memoria"/>
          <w:sz w:val="20"/>
          <w:szCs w:val="20"/>
        </w:rPr>
        <w:t xml:space="preserve"> adres do korespondencji: ul. Janusza Kurtyki 1, 02-676 Warszawa, z dopiskiem: Inspektor Ochrony Danych.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Pani/Pana dane osobowe będą przetwarzane w relacjach z wydarzenia zamieszczanych w sieci internetowej oraz w publikacjach Instytutu, a następnie przechowywane zgodnie z terminami określonymi w obowiązującym w Instytucie jednolitym rzeczowym wykazie akt, wydanym na podstawie art. 6 ust. 2 ustawy z dnia 14 lipca 1983 r. o narodowym zasobie archiwalnym i archiwach.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lastRenderedPageBreak/>
        <w:t>Posiada Pani/Pan prawo dostępu do treści danych osobowych oraz prawo ich sprostowania, usunięcia lub ograniczenia przetwarzania, prawo wniesienia sprzeciwu wobec przetwarzania, prawo przenoszenia danych.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:rsidR="00813316" w:rsidRPr="00813316" w:rsidRDefault="00813316" w:rsidP="00674620">
      <w:pPr>
        <w:jc w:val="both"/>
        <w:rPr>
          <w:rFonts w:ascii="Memoria" w:hAnsi="Memoria"/>
          <w:sz w:val="20"/>
          <w:szCs w:val="20"/>
        </w:rPr>
      </w:pPr>
      <w:r w:rsidRPr="00813316">
        <w:rPr>
          <w:rFonts w:ascii="Memoria" w:hAnsi="Memoria"/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7A7E24" w:rsidRPr="00813316" w:rsidRDefault="007A7E24" w:rsidP="00674620">
      <w:pPr>
        <w:jc w:val="both"/>
        <w:rPr>
          <w:rFonts w:ascii="Memoria" w:hAnsi="Memoria"/>
          <w:sz w:val="20"/>
          <w:szCs w:val="20"/>
        </w:rPr>
      </w:pPr>
    </w:p>
    <w:sectPr w:rsidR="007A7E24" w:rsidRPr="0081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966"/>
    <w:multiLevelType w:val="hybridMultilevel"/>
    <w:tmpl w:val="736A152A"/>
    <w:lvl w:ilvl="0" w:tplc="74C66102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EAF126">
      <w:numFmt w:val="bullet"/>
      <w:lvlText w:val="•"/>
      <w:lvlJc w:val="left"/>
      <w:pPr>
        <w:ind w:left="1742" w:hanging="361"/>
      </w:pPr>
      <w:rPr>
        <w:lang w:val="pl-PL" w:eastAsia="en-US" w:bidi="ar-SA"/>
      </w:rPr>
    </w:lvl>
    <w:lvl w:ilvl="2" w:tplc="C2AAA9B4">
      <w:numFmt w:val="bullet"/>
      <w:lvlText w:val="•"/>
      <w:lvlJc w:val="left"/>
      <w:pPr>
        <w:ind w:left="2645" w:hanging="361"/>
      </w:pPr>
      <w:rPr>
        <w:lang w:val="pl-PL" w:eastAsia="en-US" w:bidi="ar-SA"/>
      </w:rPr>
    </w:lvl>
    <w:lvl w:ilvl="3" w:tplc="138423CE">
      <w:numFmt w:val="bullet"/>
      <w:lvlText w:val="•"/>
      <w:lvlJc w:val="left"/>
      <w:pPr>
        <w:ind w:left="3547" w:hanging="361"/>
      </w:pPr>
      <w:rPr>
        <w:lang w:val="pl-PL" w:eastAsia="en-US" w:bidi="ar-SA"/>
      </w:rPr>
    </w:lvl>
    <w:lvl w:ilvl="4" w:tplc="21BC84DC">
      <w:numFmt w:val="bullet"/>
      <w:lvlText w:val="•"/>
      <w:lvlJc w:val="left"/>
      <w:pPr>
        <w:ind w:left="4450" w:hanging="361"/>
      </w:pPr>
      <w:rPr>
        <w:lang w:val="pl-PL" w:eastAsia="en-US" w:bidi="ar-SA"/>
      </w:rPr>
    </w:lvl>
    <w:lvl w:ilvl="5" w:tplc="9636F9DC">
      <w:numFmt w:val="bullet"/>
      <w:lvlText w:val="•"/>
      <w:lvlJc w:val="left"/>
      <w:pPr>
        <w:ind w:left="5353" w:hanging="361"/>
      </w:pPr>
      <w:rPr>
        <w:lang w:val="pl-PL" w:eastAsia="en-US" w:bidi="ar-SA"/>
      </w:rPr>
    </w:lvl>
    <w:lvl w:ilvl="6" w:tplc="386C0BDE">
      <w:numFmt w:val="bullet"/>
      <w:lvlText w:val="•"/>
      <w:lvlJc w:val="left"/>
      <w:pPr>
        <w:ind w:left="6255" w:hanging="361"/>
      </w:pPr>
      <w:rPr>
        <w:lang w:val="pl-PL" w:eastAsia="en-US" w:bidi="ar-SA"/>
      </w:rPr>
    </w:lvl>
    <w:lvl w:ilvl="7" w:tplc="B44EC476">
      <w:numFmt w:val="bullet"/>
      <w:lvlText w:val="•"/>
      <w:lvlJc w:val="left"/>
      <w:pPr>
        <w:ind w:left="7158" w:hanging="361"/>
      </w:pPr>
      <w:rPr>
        <w:lang w:val="pl-PL" w:eastAsia="en-US" w:bidi="ar-SA"/>
      </w:rPr>
    </w:lvl>
    <w:lvl w:ilvl="8" w:tplc="71CC2548">
      <w:numFmt w:val="bullet"/>
      <w:lvlText w:val="•"/>
      <w:lvlJc w:val="left"/>
      <w:pPr>
        <w:ind w:left="8061" w:hanging="361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3B"/>
    <w:rsid w:val="002E71FE"/>
    <w:rsid w:val="00495F37"/>
    <w:rsid w:val="00674620"/>
    <w:rsid w:val="007A7E24"/>
    <w:rsid w:val="00813316"/>
    <w:rsid w:val="00D4133B"/>
    <w:rsid w:val="00F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EFE45-AA42-4FF8-BAB9-ADD3278B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3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5</cp:revision>
  <dcterms:created xsi:type="dcterms:W3CDTF">2023-11-28T12:07:00Z</dcterms:created>
  <dcterms:modified xsi:type="dcterms:W3CDTF">2023-12-06T12:22:00Z</dcterms:modified>
</cp:coreProperties>
</file>